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0" w:rsidRPr="001D68D6" w:rsidRDefault="001D68D6">
      <w:pPr>
        <w:rPr>
          <w:b/>
        </w:rPr>
      </w:pPr>
      <w:r w:rsidRPr="001D68D6">
        <w:rPr>
          <w:b/>
        </w:rPr>
        <w:t>Assignment #2:</w:t>
      </w:r>
    </w:p>
    <w:p w:rsidR="001D68D6" w:rsidRDefault="001D68D6">
      <w:r>
        <w:t xml:space="preserve">This is a diagnostic to help me determine what aspects of writing and/or Composition we should review prior to moving forward with Research and Documentation Skills in Comp II. </w:t>
      </w:r>
    </w:p>
    <w:p w:rsidR="001D68D6" w:rsidRDefault="001D68D6">
      <w:r>
        <w:t xml:space="preserve">The goal of this assignment is to compose a thoughtful, well-supportive, and well-crafted short essay in response to </w:t>
      </w:r>
      <w:r w:rsidRPr="001D68D6">
        <w:rPr>
          <w:b/>
          <w:i/>
        </w:rPr>
        <w:t>one</w:t>
      </w:r>
      <w:r>
        <w:t xml:space="preserve"> of the prompts below. </w:t>
      </w:r>
    </w:p>
    <w:p w:rsidR="001D68D6" w:rsidRDefault="001D68D6">
      <w:r>
        <w:t xml:space="preserve">Remember, an essay has a MINIMUM of five paragraphs, a clear thesis statement, an introduction, body of support, and conclusion. You should use good grammar and punctuation (note: if you don’t we’ll end-up </w:t>
      </w:r>
      <w:proofErr w:type="gramStart"/>
      <w:r>
        <w:t>doing</w:t>
      </w:r>
      <w:proofErr w:type="gramEnd"/>
      <w:r>
        <w:t xml:space="preserve"> some serious grammar review during the first couple of weeks!).</w:t>
      </w:r>
    </w:p>
    <w:p w:rsidR="001D68D6" w:rsidRDefault="001D68D6">
      <w:r>
        <w:t xml:space="preserve">Double-space your writing; use 11 or 12 point font. </w:t>
      </w:r>
    </w:p>
    <w:p w:rsidR="001D68D6" w:rsidRDefault="001D68D6">
      <w:r>
        <w:t xml:space="preserve">Note:  While content is important, obviously, I’m focusing on your demonstration of understanding the structure of an essay, grammar, and formatting more than your specific ideas. This will be a rough, early draft but should be proofread before you turn it in. </w:t>
      </w:r>
    </w:p>
    <w:p w:rsidR="001D68D6" w:rsidRPr="001D68D6" w:rsidRDefault="001D68D6">
      <w:pPr>
        <w:rPr>
          <w:b/>
        </w:rPr>
      </w:pPr>
      <w:r w:rsidRPr="001D68D6">
        <w:rPr>
          <w:b/>
        </w:rPr>
        <w:t>Select ONE of the following prompts and write your essay in the next hour on that topic/idea:</w:t>
      </w:r>
    </w:p>
    <w:p w:rsidR="001D68D6" w:rsidRDefault="001D68D6" w:rsidP="001D68D6">
      <w:pPr>
        <w:pStyle w:val="ListParagraph"/>
        <w:numPr>
          <w:ilvl w:val="0"/>
          <w:numId w:val="1"/>
        </w:numPr>
      </w:pPr>
      <w:r>
        <w:t>Most states allow people to get a driver’s license at the age of 16.</w:t>
      </w:r>
    </w:p>
    <w:p w:rsidR="001D68D6" w:rsidRDefault="001D68D6" w:rsidP="001D68D6">
      <w:pPr>
        <w:pStyle w:val="ListParagraph"/>
      </w:pPr>
      <w:r>
        <w:t>Som</w:t>
      </w:r>
      <w:bookmarkStart w:id="0" w:name="_GoBack"/>
      <w:bookmarkEnd w:id="0"/>
      <w:r>
        <w:t>e people feel that 16 is much too young for the responsibility</w:t>
      </w:r>
      <w:r>
        <w:t xml:space="preserve"> </w:t>
      </w:r>
      <w:r>
        <w:t>that comes with driving a car and that teenagers should not be</w:t>
      </w:r>
      <w:r>
        <w:t xml:space="preserve"> </w:t>
      </w:r>
      <w:r>
        <w:t>allowed to drive until the age of 18. In your opinion, at what age</w:t>
      </w:r>
      <w:r>
        <w:t xml:space="preserve"> </w:t>
      </w:r>
      <w:r>
        <w:t>should people be allowed to drive, and why?</w:t>
      </w:r>
    </w:p>
    <w:p w:rsidR="001D68D6" w:rsidRDefault="001D68D6" w:rsidP="001D68D6">
      <w:pPr>
        <w:pStyle w:val="ListParagraph"/>
        <w:numPr>
          <w:ilvl w:val="0"/>
          <w:numId w:val="1"/>
        </w:numPr>
      </w:pPr>
      <w:r>
        <w:t>Many of us spend hours in front of our computers and</w:t>
      </w:r>
      <w:r>
        <w:t xml:space="preserve"> </w:t>
      </w:r>
      <w:r>
        <w:t>communicate more by e-mail or instant-messaging than in person.</w:t>
      </w:r>
      <w:r>
        <w:t xml:space="preserve"> </w:t>
      </w:r>
      <w:r>
        <w:t>Some people believe that this is good because it helps shy people</w:t>
      </w:r>
      <w:r>
        <w:t xml:space="preserve"> </w:t>
      </w:r>
      <w:r>
        <w:t>communicate more openly with others. Others believe that</w:t>
      </w:r>
      <w:r>
        <w:t xml:space="preserve"> </w:t>
      </w:r>
      <w:r>
        <w:t>computer communication prevents us from developing</w:t>
      </w:r>
      <w:r>
        <w:t xml:space="preserve"> </w:t>
      </w:r>
      <w:r>
        <w:t>interpersonal skills and limits our ability to have meaningful</w:t>
      </w:r>
      <w:r>
        <w:t xml:space="preserve"> </w:t>
      </w:r>
      <w:r>
        <w:t>relationships with others. How do you feel about this issue? Use</w:t>
      </w:r>
      <w:r>
        <w:t xml:space="preserve"> </w:t>
      </w:r>
      <w:r>
        <w:t>speciﬁc reasons and examples to support your position.</w:t>
      </w:r>
    </w:p>
    <w:p w:rsidR="001D68D6" w:rsidRDefault="001D68D6" w:rsidP="001D68D6">
      <w:pPr>
        <w:pStyle w:val="ListParagraph"/>
        <w:numPr>
          <w:ilvl w:val="0"/>
          <w:numId w:val="1"/>
        </w:numPr>
      </w:pPr>
      <w:r>
        <w:t xml:space="preserve">What is your all-time favorite </w:t>
      </w:r>
      <w:proofErr w:type="gramStart"/>
      <w:r>
        <w:t xml:space="preserve">movie </w:t>
      </w:r>
      <w:r>
        <w:t xml:space="preserve"> or</w:t>
      </w:r>
      <w:proofErr w:type="gramEnd"/>
      <w:r>
        <w:t xml:space="preserve"> book </w:t>
      </w:r>
      <w:r>
        <w:t>and why? Write an essay</w:t>
      </w:r>
      <w:r>
        <w:t xml:space="preserve"> </w:t>
      </w:r>
      <w:r>
        <w:t>persuading readers to watch this ﬁlm.</w:t>
      </w:r>
    </w:p>
    <w:sectPr w:rsidR="001D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482"/>
    <w:multiLevelType w:val="hybridMultilevel"/>
    <w:tmpl w:val="FA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D6"/>
    <w:rsid w:val="001D68D6"/>
    <w:rsid w:val="00372FE1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User_Account</dc:creator>
  <cp:lastModifiedBy>User_Account</cp:lastModifiedBy>
  <cp:revision>1</cp:revision>
  <dcterms:created xsi:type="dcterms:W3CDTF">2014-04-17T21:15:00Z</dcterms:created>
  <dcterms:modified xsi:type="dcterms:W3CDTF">2014-04-17T21:23:00Z</dcterms:modified>
</cp:coreProperties>
</file>